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41BA" w14:textId="7402C14A" w:rsidR="002D609A" w:rsidRDefault="002D609A" w:rsidP="002D609A">
      <w:r>
        <w:rPr>
          <w:noProof/>
        </w:rPr>
        <w:drawing>
          <wp:inline distT="0" distB="0" distL="0" distR="0" wp14:anchorId="0AE6EB26" wp14:editId="1B1C3BD8">
            <wp:extent cx="2037329" cy="504825"/>
            <wp:effectExtent l="0" t="0" r="1270" b="0"/>
            <wp:docPr id="3935336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33682" name="Picture 3935336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477" cy="5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609A">
        <w:rPr>
          <w:noProof/>
        </w:rPr>
        <mc:AlternateContent>
          <mc:Choice Requires="wps">
            <w:drawing>
              <wp:inline distT="0" distB="0" distL="0" distR="0" wp14:anchorId="6F0FBB46" wp14:editId="00780D79">
                <wp:extent cx="304800" cy="304800"/>
                <wp:effectExtent l="0" t="0" r="0" b="0"/>
                <wp:docPr id="92576056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93172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1DEB42E" w14:textId="6EDFAEF1" w:rsidR="002D609A" w:rsidRPr="002D609A" w:rsidRDefault="002D609A" w:rsidP="002D609A">
      <w:pPr>
        <w:jc w:val="center"/>
      </w:pPr>
      <w:r>
        <w:rPr>
          <w:noProof/>
        </w:rPr>
        <w:drawing>
          <wp:inline distT="0" distB="0" distL="0" distR="0" wp14:anchorId="5B01B61C" wp14:editId="55051FD3">
            <wp:extent cx="1749193" cy="1724025"/>
            <wp:effectExtent l="0" t="0" r="3810" b="0"/>
            <wp:docPr id="8249715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71510" name="Picture 8249715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751" cy="173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19FA" w14:textId="4A08BD6A" w:rsidR="002D609A" w:rsidRPr="0049450D" w:rsidRDefault="002D609A" w:rsidP="002D609A">
      <w:pPr>
        <w:jc w:val="center"/>
        <w:rPr>
          <w:sz w:val="28"/>
          <w:szCs w:val="28"/>
        </w:rPr>
      </w:pPr>
      <w:r w:rsidRPr="0049450D">
        <w:rPr>
          <w:sz w:val="28"/>
          <w:szCs w:val="28"/>
        </w:rPr>
        <w:t xml:space="preserve">Please join us for our next </w:t>
      </w:r>
      <w:proofErr w:type="gramStart"/>
      <w:r w:rsidRPr="0049450D">
        <w:rPr>
          <w:b/>
          <w:bCs/>
          <w:sz w:val="28"/>
          <w:szCs w:val="28"/>
        </w:rPr>
        <w:t>Lunch</w:t>
      </w:r>
      <w:proofErr w:type="gramEnd"/>
      <w:r w:rsidRPr="0049450D">
        <w:rPr>
          <w:b/>
          <w:bCs/>
          <w:sz w:val="28"/>
          <w:szCs w:val="28"/>
        </w:rPr>
        <w:t xml:space="preserve"> &amp; Learn</w:t>
      </w:r>
      <w:r w:rsidRPr="0049450D">
        <w:rPr>
          <w:sz w:val="28"/>
          <w:szCs w:val="28"/>
        </w:rPr>
        <w:t xml:space="preserve"> with </w:t>
      </w:r>
      <w:r w:rsidRPr="0049450D">
        <w:rPr>
          <w:b/>
          <w:bCs/>
          <w:sz w:val="28"/>
          <w:szCs w:val="28"/>
        </w:rPr>
        <w:t>Adam Diamond</w:t>
      </w:r>
      <w:r w:rsidRPr="0049450D">
        <w:rPr>
          <w:sz w:val="28"/>
          <w:szCs w:val="28"/>
        </w:rPr>
        <w:t xml:space="preserve"> from </w:t>
      </w:r>
      <w:r w:rsidRPr="0049450D">
        <w:rPr>
          <w:b/>
          <w:bCs/>
          <w:sz w:val="28"/>
          <w:szCs w:val="28"/>
        </w:rPr>
        <w:t>Diamond Legal</w:t>
      </w:r>
      <w:r w:rsidRPr="0049450D">
        <w:rPr>
          <w:sz w:val="28"/>
          <w:szCs w:val="28"/>
        </w:rPr>
        <w:t xml:space="preserve">, where we’ll dive into the basics of </w:t>
      </w:r>
      <w:proofErr w:type="gramStart"/>
      <w:r w:rsidRPr="0049450D">
        <w:rPr>
          <w:b/>
          <w:bCs/>
          <w:sz w:val="28"/>
          <w:szCs w:val="28"/>
        </w:rPr>
        <w:t>wills</w:t>
      </w:r>
      <w:proofErr w:type="gramEnd"/>
      <w:r w:rsidRPr="0049450D">
        <w:rPr>
          <w:b/>
          <w:bCs/>
          <w:sz w:val="28"/>
          <w:szCs w:val="28"/>
        </w:rPr>
        <w:t xml:space="preserve"> and </w:t>
      </w:r>
      <w:proofErr w:type="gramStart"/>
      <w:r w:rsidRPr="0049450D">
        <w:rPr>
          <w:b/>
          <w:bCs/>
          <w:sz w:val="28"/>
          <w:szCs w:val="28"/>
        </w:rPr>
        <w:t>trusts</w:t>
      </w:r>
      <w:r w:rsidRPr="0049450D">
        <w:rPr>
          <w:sz w:val="28"/>
          <w:szCs w:val="28"/>
        </w:rPr>
        <w:t>—</w:t>
      </w:r>
      <w:proofErr w:type="gramEnd"/>
      <w:r w:rsidRPr="0049450D">
        <w:rPr>
          <w:sz w:val="28"/>
          <w:szCs w:val="28"/>
        </w:rPr>
        <w:t>what they are, how they differ, and why they matter.</w:t>
      </w:r>
    </w:p>
    <w:p w14:paraId="78375781" w14:textId="4F1181ED" w:rsidR="002D609A" w:rsidRPr="0049450D" w:rsidRDefault="002D609A" w:rsidP="002D609A">
      <w:pPr>
        <w:jc w:val="center"/>
        <w:rPr>
          <w:sz w:val="28"/>
          <w:szCs w:val="28"/>
        </w:rPr>
      </w:pPr>
      <w:r w:rsidRPr="0049450D">
        <w:rPr>
          <w:sz w:val="28"/>
          <w:szCs w:val="28"/>
        </w:rPr>
        <w:t xml:space="preserve">Due to the high level of interest in this topic, this session will be </w:t>
      </w:r>
      <w:r w:rsidRPr="0049450D">
        <w:rPr>
          <w:b/>
          <w:bCs/>
          <w:sz w:val="28"/>
          <w:szCs w:val="28"/>
        </w:rPr>
        <w:t>90 minutes instead of our usual 60 minutes</w:t>
      </w:r>
      <w:r w:rsidRPr="0049450D">
        <w:rPr>
          <w:sz w:val="28"/>
          <w:szCs w:val="28"/>
        </w:rPr>
        <w:t>, allowing extra time for discussion and questions.</w:t>
      </w:r>
    </w:p>
    <w:p w14:paraId="6654B960" w14:textId="77A2BD0A" w:rsidR="002D609A" w:rsidRPr="0049450D" w:rsidRDefault="002D609A" w:rsidP="002D609A">
      <w:pPr>
        <w:jc w:val="center"/>
        <w:rPr>
          <w:sz w:val="28"/>
          <w:szCs w:val="28"/>
        </w:rPr>
      </w:pPr>
      <w:r w:rsidRPr="0049450D">
        <w:rPr>
          <w:sz w:val="28"/>
          <w:szCs w:val="28"/>
        </w:rPr>
        <w:t>Estate planning isn’t just about documents—it’s a key part of your financial well-being. Whether you're new to the topic or have questions you've been meaning to ask, this is a great chance to learn in a friendly, open setting.</w:t>
      </w:r>
    </w:p>
    <w:p w14:paraId="6C963990" w14:textId="393B131B" w:rsidR="002D609A" w:rsidRPr="0049450D" w:rsidRDefault="002D609A" w:rsidP="002D609A">
      <w:pPr>
        <w:jc w:val="center"/>
        <w:rPr>
          <w:sz w:val="28"/>
          <w:szCs w:val="28"/>
        </w:rPr>
      </w:pPr>
      <w:r w:rsidRPr="0049450D">
        <w:rPr>
          <w:sz w:val="28"/>
          <w:szCs w:val="28"/>
        </w:rPr>
        <w:t xml:space="preserve">We also encourage you to </w:t>
      </w:r>
      <w:r w:rsidRPr="0049450D">
        <w:rPr>
          <w:b/>
          <w:bCs/>
          <w:sz w:val="28"/>
          <w:szCs w:val="28"/>
        </w:rPr>
        <w:t>bring a friend</w:t>
      </w:r>
      <w:r w:rsidRPr="0049450D">
        <w:rPr>
          <w:sz w:val="28"/>
          <w:szCs w:val="28"/>
        </w:rPr>
        <w:t>! If you plan to do so, please let us know in advance who you'll be bringing.</w:t>
      </w:r>
    </w:p>
    <w:p w14:paraId="5A2B31B0" w14:textId="7B95120D" w:rsidR="002D609A" w:rsidRPr="0049450D" w:rsidRDefault="002D609A" w:rsidP="002D609A">
      <w:pPr>
        <w:jc w:val="center"/>
        <w:rPr>
          <w:sz w:val="28"/>
          <w:szCs w:val="28"/>
        </w:rPr>
      </w:pPr>
      <w:r w:rsidRPr="0049450D">
        <w:rPr>
          <w:rFonts w:ascii="Segoe UI Emoji" w:hAnsi="Segoe UI Emoji" w:cs="Segoe UI Emoji"/>
          <w:sz w:val="28"/>
          <w:szCs w:val="28"/>
        </w:rPr>
        <w:t>👉</w:t>
      </w:r>
      <w:r w:rsidRPr="0049450D">
        <w:rPr>
          <w:b/>
          <w:bCs/>
          <w:sz w:val="28"/>
          <w:szCs w:val="28"/>
        </w:rPr>
        <w:t xml:space="preserve">Please RSVP by April </w:t>
      </w:r>
      <w:r w:rsidR="00780EBB">
        <w:rPr>
          <w:b/>
          <w:bCs/>
          <w:sz w:val="28"/>
          <w:szCs w:val="28"/>
        </w:rPr>
        <w:t>20</w:t>
      </w:r>
      <w:r w:rsidR="00780EBB" w:rsidRPr="00780EBB">
        <w:rPr>
          <w:b/>
          <w:bCs/>
          <w:sz w:val="28"/>
          <w:szCs w:val="28"/>
          <w:vertAlign w:val="superscript"/>
        </w:rPr>
        <w:t>th</w:t>
      </w:r>
      <w:r w:rsidRPr="0049450D">
        <w:rPr>
          <w:sz w:val="28"/>
          <w:szCs w:val="28"/>
        </w:rPr>
        <w:t xml:space="preserve"> to save your spot!</w:t>
      </w:r>
    </w:p>
    <w:p w14:paraId="2C56867A" w14:textId="77777777" w:rsidR="002D609A" w:rsidRDefault="002D609A" w:rsidP="002D609A">
      <w:pPr>
        <w:jc w:val="center"/>
      </w:pPr>
    </w:p>
    <w:p w14:paraId="732F301D" w14:textId="2E65E31D" w:rsidR="008B40E1" w:rsidRDefault="002D609A" w:rsidP="002D609A">
      <w:pPr>
        <w:jc w:val="center"/>
      </w:pPr>
      <w:r>
        <w:rPr>
          <w:noProof/>
        </w:rPr>
        <w:lastRenderedPageBreak/>
        <w:drawing>
          <wp:inline distT="0" distB="0" distL="0" distR="0" wp14:anchorId="71B76D6A" wp14:editId="09164695">
            <wp:extent cx="4168235" cy="5410200"/>
            <wp:effectExtent l="0" t="0" r="3810" b="0"/>
            <wp:docPr id="12957483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48306" name="Picture 12957483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75" cy="545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9A"/>
    <w:rsid w:val="00206580"/>
    <w:rsid w:val="002A0156"/>
    <w:rsid w:val="002D609A"/>
    <w:rsid w:val="002E63A4"/>
    <w:rsid w:val="003A4D32"/>
    <w:rsid w:val="0049450D"/>
    <w:rsid w:val="00780EBB"/>
    <w:rsid w:val="00864DBE"/>
    <w:rsid w:val="008B40E1"/>
    <w:rsid w:val="009B03C6"/>
    <w:rsid w:val="00AB5906"/>
    <w:rsid w:val="00D12DD9"/>
    <w:rsid w:val="00F5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E1F9"/>
  <w15:chartTrackingRefBased/>
  <w15:docId w15:val="{3432140B-BFB3-488B-9791-900FAFB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48f33-1780-4afc-b5a9-6bff52ab6329">
      <Terms xmlns="http://schemas.microsoft.com/office/infopath/2007/PartnerControls"/>
    </lcf76f155ced4ddcb4097134ff3c332f>
    <TaxCatchAll xmlns="85e8c4c4-2258-4371-90c2-3b5f76f92c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02469E073945985D02D22A60A259" ma:contentTypeVersion="15" ma:contentTypeDescription="Create a new document." ma:contentTypeScope="" ma:versionID="7e44e4192856dfb1c9992cdd6d0ef47b">
  <xsd:schema xmlns:xsd="http://www.w3.org/2001/XMLSchema" xmlns:xs="http://www.w3.org/2001/XMLSchema" xmlns:p="http://schemas.microsoft.com/office/2006/metadata/properties" xmlns:ns2="85e8c4c4-2258-4371-90c2-3b5f76f92cbe" xmlns:ns3="1d648f33-1780-4afc-b5a9-6bff52ab6329" targetNamespace="http://schemas.microsoft.com/office/2006/metadata/properties" ma:root="true" ma:fieldsID="59fd0f66a80a36c8e4bcb9d7314d847c" ns2:_="" ns3:_="">
    <xsd:import namespace="85e8c4c4-2258-4371-90c2-3b5f76f92cbe"/>
    <xsd:import namespace="1d648f33-1780-4afc-b5a9-6bff52ab6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c4c4-2258-4371-90c2-3b5f76f92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d4fe20-4852-4077-8d93-c5c099f62b53}" ma:internalName="TaxCatchAll" ma:showField="CatchAllData" ma:web="85e8c4c4-2258-4371-90c2-3b5f76f92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48f33-1780-4afc-b5a9-6bff52ab6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816f21-aef2-4a42-bc0f-90b55539b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36E36-94EA-457E-A121-400EE9C3D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331D5-8EF6-49AF-B050-0D32A9337E84}">
  <ds:schemaRefs>
    <ds:schemaRef ds:uri="http://schemas.microsoft.com/office/2006/metadata/properties"/>
    <ds:schemaRef ds:uri="http://schemas.microsoft.com/office/infopath/2007/PartnerControls"/>
    <ds:schemaRef ds:uri="1d648f33-1780-4afc-b5a9-6bff52ab6329"/>
    <ds:schemaRef ds:uri="85e8c4c4-2258-4371-90c2-3b5f76f92cbe"/>
  </ds:schemaRefs>
</ds:datastoreItem>
</file>

<file path=customXml/itemProps3.xml><?xml version="1.0" encoding="utf-8"?>
<ds:datastoreItem xmlns:ds="http://schemas.openxmlformats.org/officeDocument/2006/customXml" ds:itemID="{0D683872-E1C3-4968-8CAD-CE8FD960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c4c4-2258-4371-90c2-3b5f76f92cbe"/>
    <ds:schemaRef ds:uri="1d648f33-1780-4afc-b5a9-6bff52ab6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617</Characters>
  <Application>Microsoft Office Word</Application>
  <DocSecurity>0</DocSecurity>
  <Lines>14</Lines>
  <Paragraphs>9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Revels</dc:creator>
  <cp:keywords/>
  <dc:description/>
  <cp:lastModifiedBy>Catie Revels</cp:lastModifiedBy>
  <cp:revision>6</cp:revision>
  <dcterms:created xsi:type="dcterms:W3CDTF">2026-02-26T15:31:00Z</dcterms:created>
  <dcterms:modified xsi:type="dcterms:W3CDTF">2026-03-09T18:15:00Z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0x010100B3C102469E073945985D02D22A60A259</vt:lpwstr>
  </property>
  <property fmtid="{D5CDD505-2E9C-101B-9397-08002B2CF9AE}" pid="3" name="MediaServiceImageTags">
    <vt:lpwstr/>
  </property>
</Properties>
</file>